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Ребенок в возрасте </w:t>
      </w:r>
      <w:r w:rsidRPr="00765C55">
        <w:rPr>
          <w:rFonts w:ascii="Comic Sans MS" w:hAnsi="Comic Sans MS"/>
          <w:i/>
          <w:color w:val="0070C0"/>
          <w:sz w:val="26"/>
          <w:szCs w:val="26"/>
        </w:rPr>
        <w:t>5-6</w:t>
      </w:r>
      <w:r w:rsidR="00C62922">
        <w:rPr>
          <w:rFonts w:ascii="Comic Sans MS" w:hAnsi="Comic Sans MS"/>
          <w:i/>
          <w:color w:val="0070C0"/>
          <w:sz w:val="26"/>
          <w:szCs w:val="26"/>
        </w:rPr>
        <w:t xml:space="preserve"> </w:t>
      </w:r>
      <w:r w:rsidRPr="00FB0230">
        <w:rPr>
          <w:rFonts w:ascii="Comic Sans MS" w:hAnsi="Comic Sans MS"/>
          <w:sz w:val="26"/>
          <w:szCs w:val="26"/>
        </w:rPr>
        <w:t xml:space="preserve">лет заметно меняется.  У него развивается ловкость и координация движений. Объем памяти возрастает, начинает складываться произвольное запоминание. Активно развивается логическое мышление. </w:t>
      </w:r>
    </w:p>
    <w:p w:rsidR="00765C55" w:rsidRDefault="00765C5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Формируется потребность в уважении со стороны взрослого. Так же развивается обидчивость, которая начинает носить более произвольный характер. Ребенок точно знает, за что он на вас держит обиду, чем ему не угодили.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Основное </w:t>
      </w:r>
      <w:r w:rsidRPr="00DD4C4E">
        <w:rPr>
          <w:rFonts w:ascii="Comic Sans MS" w:hAnsi="Comic Sans MS"/>
          <w:b/>
          <w:i/>
          <w:color w:val="FF0000"/>
          <w:sz w:val="26"/>
          <w:szCs w:val="26"/>
        </w:rPr>
        <w:t xml:space="preserve">развитие </w:t>
      </w:r>
      <w:r w:rsidRPr="00FB0230">
        <w:rPr>
          <w:rFonts w:ascii="Comic Sans MS" w:hAnsi="Comic Sans MS"/>
          <w:sz w:val="26"/>
          <w:szCs w:val="26"/>
        </w:rPr>
        <w:t xml:space="preserve">ребенок получает в ролевой игре. Если у него самостоятельно не получается создать разнообразную развернутую игру, то взрослому необходимо помочь ему в этом. Совместно придумать сюжет, необходимые атрибуты для игры.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У ребенка формируется самооценка, основанная на отношении к нему сверстников, значимых </w:t>
      </w:r>
      <w:r w:rsidRPr="00FB0230">
        <w:rPr>
          <w:rFonts w:ascii="Comic Sans MS" w:hAnsi="Comic Sans MS"/>
          <w:sz w:val="26"/>
          <w:szCs w:val="26"/>
        </w:rPr>
        <w:lastRenderedPageBreak/>
        <w:t xml:space="preserve">взрослых. Формируются предпочтения в общении с ребятами. На площадках и в группе детского сада складываются мини-группы дружащих детей.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>В 5-6 лет ребёнок должен уметь: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Внимание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выполнять задание, не отвлекаясь в течение 10-12 минут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удерживать в поле зрения 6-7 предметов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5-6 различий между предметами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выполнять самостоятельно задания по образцу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4-5 пар одинаковых предметов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FB0230">
        <w:rPr>
          <w:rFonts w:ascii="Comic Sans MS" w:hAnsi="Comic Sans MS"/>
          <w:b/>
          <w:i/>
          <w:color w:val="FF0000"/>
          <w:sz w:val="26"/>
          <w:szCs w:val="26"/>
        </w:rPr>
        <w:t>Память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запоминать 6-8 картинок течение 1-2 минут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рассказывать наизусть несколько стихотворений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пересказывать близко к тексту прочитанное произведение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сравнивать по памяти 2 изображения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запоминать 6-7 слов из 10</w:t>
      </w: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Мышление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определять последовательность событий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складывать разрезную картинку из 9 частей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и объяснять несоответствия на рисунках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четвёртый лишний предмет и объяснять свой выбор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6201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Математические способности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>- считать в пределах 10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пользоваться количественными и порядковыми числами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сравнивать рядом стоящие числа </w:t>
      </w:r>
      <w:proofErr w:type="gramStart"/>
      <w:r w:rsidRPr="00FB0230">
        <w:rPr>
          <w:rFonts w:ascii="Comic Sans MS" w:hAnsi="Comic Sans MS"/>
          <w:sz w:val="26"/>
          <w:szCs w:val="26"/>
        </w:rPr>
        <w:t>в</w:t>
      </w:r>
      <w:proofErr w:type="gramEnd"/>
      <w:r w:rsidRPr="00FB0230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FB0230">
        <w:rPr>
          <w:rFonts w:ascii="Comic Sans MS" w:hAnsi="Comic Sans MS"/>
          <w:sz w:val="26"/>
          <w:szCs w:val="26"/>
        </w:rPr>
        <w:t>пределах</w:t>
      </w:r>
      <w:proofErr w:type="gramEnd"/>
      <w:r w:rsidRPr="00FB0230">
        <w:rPr>
          <w:rFonts w:ascii="Comic Sans MS" w:hAnsi="Comic Sans MS"/>
          <w:sz w:val="26"/>
          <w:szCs w:val="26"/>
        </w:rPr>
        <w:t xml:space="preserve"> 10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уравнивать неравное число предметов двум способами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выражать словесно месторасположение предметов по отношению к себе, к другим предметам, ориентироваться на листе бумаги</w:t>
      </w:r>
    </w:p>
    <w:p w:rsidR="00220478" w:rsidRPr="00FB0230" w:rsidRDefault="00220478" w:rsidP="00220478">
      <w:pPr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0478" w:rsidRPr="00FB0230" w:rsidRDefault="00220478" w:rsidP="00346916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1076325" cy="1337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78" cy="13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916" w:rsidRDefault="00346916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Развитие речи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правильно произносить все звуки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говорить не торопясь, выразительно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поддерживать непринужденную беседу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составлять по картинке связный рассказ из 5-6 предложений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составлять рассказы из личного опыта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Развитие мелкой моторики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регулировать силу нажима на карандаш и кисть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изменять направление движения руки в зависимости от формы изображения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рисовать с натуры простые предметы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располагать предметы на своём листе, на одной линии или широкой полосе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штриховать и раскрашивать </w:t>
      </w:r>
      <w:proofErr w:type="gramStart"/>
      <w:r w:rsidRPr="00FB0230">
        <w:rPr>
          <w:rFonts w:ascii="Comic Sans MS" w:hAnsi="Comic Sans MS"/>
          <w:sz w:val="26"/>
          <w:szCs w:val="26"/>
        </w:rPr>
        <w:t>предметы</w:t>
      </w:r>
      <w:proofErr w:type="gramEnd"/>
      <w:r w:rsidRPr="00FB0230">
        <w:rPr>
          <w:rFonts w:ascii="Comic Sans MS" w:hAnsi="Comic Sans MS"/>
          <w:sz w:val="26"/>
          <w:szCs w:val="26"/>
        </w:rPr>
        <w:t xml:space="preserve"> не выходя за контуры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ориентироваться в тетради в летку и линейку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Знакомство с </w:t>
      </w: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окружающим миром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называть своё имя и фамилию, имена родителей, знать название своего города, столицы родины, называть части суток, времена года, дни недели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знать названия основных профессий, объяснять, чем занимаются их представители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называть группу </w:t>
      </w:r>
      <w:r w:rsidR="00DD4C4E" w:rsidRPr="00FB0230">
        <w:rPr>
          <w:rFonts w:ascii="Comic Sans MS" w:hAnsi="Comic Sans MS"/>
          <w:sz w:val="26"/>
          <w:szCs w:val="26"/>
        </w:rPr>
        <w:t>предметов,</w:t>
      </w:r>
      <w:r w:rsidRPr="00FB0230">
        <w:rPr>
          <w:rFonts w:ascii="Comic Sans MS" w:hAnsi="Comic Sans MS"/>
          <w:sz w:val="26"/>
          <w:szCs w:val="26"/>
        </w:rPr>
        <w:t xml:space="preserve"> одним словом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пользоваться основными ПДД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467F23" w:rsidRDefault="00467F23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467F23" w:rsidRDefault="00467F23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467F23" w:rsidRPr="00FB0230" w:rsidRDefault="00467F23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Pr="00FB0230" w:rsidRDefault="00DB12E3" w:rsidP="002020A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DB12E3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1979295" cy="2244464"/>
            <wp:effectExtent l="0" t="0" r="0" b="0"/>
            <wp:docPr id="7" name="Рисунок 2" descr="D:\МОИ ДОКУМЕНТЫ\карина\Картинки\ОБЖ.ВАЛЕОЛОГИЯ,ДЕТИ,ТРУД.СЕМЬЯ\malsknigo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ина\Картинки\ОБЖ.ВАЛЕОЛОГИЯ,ДЕТИ,ТРУД.СЕМЬЯ\malsknigo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2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DB12E3" w:rsidRDefault="00DB12E3" w:rsidP="002204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12E3" w:rsidRDefault="00DB12E3" w:rsidP="002204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46916">
        <w:rPr>
          <w:rFonts w:ascii="Comic Sans MS" w:hAnsi="Comic Sans MS"/>
          <w:sz w:val="24"/>
          <w:szCs w:val="24"/>
        </w:rPr>
        <w:t>Негосударственное частное  дошкольное образовательное учреждение «Детский сад №97</w:t>
      </w:r>
      <w:r w:rsidR="00346916" w:rsidRPr="00346916">
        <w:rPr>
          <w:rFonts w:ascii="Comic Sans MS" w:hAnsi="Comic Sans MS"/>
          <w:sz w:val="24"/>
          <w:szCs w:val="24"/>
        </w:rPr>
        <w:t xml:space="preserve"> ОАО «РЖД</w:t>
      </w:r>
      <w:r w:rsidRPr="00346916">
        <w:rPr>
          <w:rFonts w:ascii="Comic Sans MS" w:hAnsi="Comic Sans MS"/>
          <w:sz w:val="24"/>
          <w:szCs w:val="24"/>
        </w:rPr>
        <w:t>»</w:t>
      </w: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Default="00E806C5" w:rsidP="00346916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E806C5" w:rsidRPr="00786834" w:rsidRDefault="00E806C5" w:rsidP="00DD4C4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834">
        <w:rPr>
          <w:rFonts w:ascii="Comic Sans MS" w:hAnsi="Comic Sans MS"/>
          <w:sz w:val="24"/>
          <w:szCs w:val="24"/>
        </w:rPr>
        <w:t>Памятка</w:t>
      </w:r>
      <w:r w:rsidR="001A69D0" w:rsidRPr="00C62922">
        <w:rPr>
          <w:rFonts w:ascii="Comic Sans MS" w:hAnsi="Comic Sans MS"/>
          <w:sz w:val="24"/>
          <w:szCs w:val="24"/>
        </w:rPr>
        <w:t xml:space="preserve"> </w:t>
      </w:r>
      <w:r w:rsidRPr="00786834">
        <w:rPr>
          <w:rFonts w:ascii="Comic Sans MS" w:hAnsi="Comic Sans MS"/>
          <w:sz w:val="24"/>
          <w:szCs w:val="24"/>
        </w:rPr>
        <w:t>для родителей</w:t>
      </w:r>
    </w:p>
    <w:p w:rsidR="00765C55" w:rsidRDefault="00765C55" w:rsidP="00346916">
      <w:pPr>
        <w:spacing w:after="0" w:line="240" w:lineRule="auto"/>
        <w:jc w:val="center"/>
        <w:rPr>
          <w:rFonts w:ascii="Comic Sans MS" w:hAnsi="Comic Sans MS"/>
          <w:i/>
          <w:color w:val="C00000"/>
          <w:sz w:val="28"/>
          <w:szCs w:val="28"/>
        </w:rPr>
      </w:pPr>
    </w:p>
    <w:p w:rsidR="00765C55" w:rsidRPr="00E846F4" w:rsidRDefault="00765C55" w:rsidP="00346916">
      <w:pPr>
        <w:spacing w:after="0" w:line="240" w:lineRule="auto"/>
        <w:jc w:val="center"/>
        <w:rPr>
          <w:rFonts w:ascii="Comic Sans MS" w:hAnsi="Comic Sans MS"/>
          <w:i/>
          <w:color w:val="C00000"/>
          <w:sz w:val="32"/>
          <w:szCs w:val="28"/>
        </w:rPr>
      </w:pPr>
    </w:p>
    <w:p w:rsidR="00E806C5" w:rsidRPr="00DD4C4E" w:rsidRDefault="00E806C5" w:rsidP="00220478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:rsidR="00E806C5" w:rsidRPr="00DB12E3" w:rsidRDefault="00E806C5" w:rsidP="00220478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DB12E3">
        <w:rPr>
          <w:rFonts w:ascii="Monotype Corsiva" w:hAnsi="Monotype Corsiva"/>
          <w:b/>
          <w:color w:val="E36C0A" w:themeColor="accent6" w:themeShade="BF"/>
          <w:sz w:val="44"/>
          <w:szCs w:val="44"/>
        </w:rPr>
        <w:t>Развитие ребенка</w:t>
      </w:r>
    </w:p>
    <w:p w:rsidR="00E806C5" w:rsidRPr="00DB12E3" w:rsidRDefault="00E806C5" w:rsidP="00220478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DB12E3">
        <w:rPr>
          <w:rFonts w:ascii="Monotype Corsiva" w:hAnsi="Monotype Corsiva"/>
          <w:b/>
          <w:color w:val="E36C0A" w:themeColor="accent6" w:themeShade="BF"/>
          <w:sz w:val="44"/>
          <w:szCs w:val="44"/>
        </w:rPr>
        <w:t>5-6 лет</w:t>
      </w:r>
    </w:p>
    <w:p w:rsidR="00853E29" w:rsidRPr="00E846F4" w:rsidRDefault="00853E29" w:rsidP="00220478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853E29" w:rsidRPr="00E846F4" w:rsidRDefault="00853E29" w:rsidP="00220478">
      <w:pPr>
        <w:spacing w:after="0" w:line="240" w:lineRule="auto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765C55" w:rsidRDefault="00765C55" w:rsidP="00220478">
      <w:pPr>
        <w:spacing w:after="0" w:line="240" w:lineRule="auto"/>
        <w:rPr>
          <w:rFonts w:ascii="Comic Sans MS" w:hAnsi="Comic Sans MS"/>
          <w:color w:val="17365D" w:themeColor="text2" w:themeShade="BF"/>
          <w:sz w:val="26"/>
          <w:szCs w:val="26"/>
        </w:rPr>
      </w:pPr>
    </w:p>
    <w:p w:rsidR="00765C55" w:rsidRDefault="00765C55" w:rsidP="00220478">
      <w:pPr>
        <w:spacing w:after="0" w:line="240" w:lineRule="auto"/>
        <w:rPr>
          <w:rFonts w:ascii="Comic Sans MS" w:hAnsi="Comic Sans MS"/>
          <w:color w:val="17365D" w:themeColor="text2" w:themeShade="BF"/>
          <w:sz w:val="26"/>
          <w:szCs w:val="26"/>
        </w:rPr>
      </w:pPr>
    </w:p>
    <w:p w:rsidR="00E846F4" w:rsidRDefault="00E846F4" w:rsidP="00220478">
      <w:pPr>
        <w:spacing w:after="0" w:line="240" w:lineRule="auto"/>
        <w:rPr>
          <w:rFonts w:ascii="Comic Sans MS" w:hAnsi="Comic Sans MS"/>
          <w:color w:val="17365D" w:themeColor="text2" w:themeShade="BF"/>
          <w:sz w:val="26"/>
          <w:szCs w:val="26"/>
        </w:rPr>
      </w:pPr>
    </w:p>
    <w:p w:rsidR="00E846F4" w:rsidRDefault="00E846F4" w:rsidP="00220478">
      <w:pPr>
        <w:spacing w:after="0" w:line="240" w:lineRule="auto"/>
        <w:rPr>
          <w:rFonts w:ascii="Comic Sans MS" w:hAnsi="Comic Sans MS"/>
          <w:color w:val="17365D" w:themeColor="text2" w:themeShade="BF"/>
          <w:sz w:val="26"/>
          <w:szCs w:val="26"/>
        </w:rPr>
      </w:pP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2085975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DB12E3" w:rsidRDefault="00DB12E3" w:rsidP="0022047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467F23" w:rsidRDefault="00467F23" w:rsidP="0022047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lastRenderedPageBreak/>
        <w:t xml:space="preserve">В </w:t>
      </w:r>
      <w:r w:rsidRPr="004F79CB">
        <w:rPr>
          <w:rFonts w:ascii="Comic Sans MS" w:hAnsi="Comic Sans MS"/>
          <w:color w:val="0070C0"/>
          <w:sz w:val="26"/>
          <w:szCs w:val="26"/>
        </w:rPr>
        <w:t xml:space="preserve">6-7 лет </w:t>
      </w:r>
      <w:r w:rsidRPr="000B7E45">
        <w:rPr>
          <w:rFonts w:ascii="Comic Sans MS" w:hAnsi="Comic Sans MS"/>
          <w:sz w:val="26"/>
          <w:szCs w:val="26"/>
        </w:rPr>
        <w:t>проявляются две категории знаний: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знания, которыми ребенок овладевает без специального обучении  в играх, наблюдениях, общении </w:t>
      </w:r>
      <w:proofErr w:type="gramStart"/>
      <w:r w:rsidRPr="000B7E45">
        <w:rPr>
          <w:rFonts w:ascii="Comic Sans MS" w:hAnsi="Comic Sans MS"/>
          <w:sz w:val="26"/>
          <w:szCs w:val="26"/>
        </w:rPr>
        <w:t>со</w:t>
      </w:r>
      <w:proofErr w:type="gramEnd"/>
      <w:r w:rsidRPr="000B7E45">
        <w:rPr>
          <w:rFonts w:ascii="Comic Sans MS" w:hAnsi="Comic Sans MS"/>
          <w:sz w:val="26"/>
          <w:szCs w:val="26"/>
        </w:rPr>
        <w:t xml:space="preserve"> взрослыми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знания, которыми ребенок овладевает в процессе специального </w:t>
      </w:r>
      <w:proofErr w:type="gramStart"/>
      <w:r w:rsidRPr="000B7E45">
        <w:rPr>
          <w:rFonts w:ascii="Comic Sans MS" w:hAnsi="Comic Sans MS"/>
          <w:sz w:val="26"/>
          <w:szCs w:val="26"/>
        </w:rPr>
        <w:t>обучения</w:t>
      </w:r>
      <w:proofErr w:type="gramEnd"/>
      <w:r w:rsidRPr="000B7E45">
        <w:rPr>
          <w:rFonts w:ascii="Comic Sans MS" w:hAnsi="Comic Sans MS"/>
          <w:sz w:val="26"/>
          <w:szCs w:val="26"/>
        </w:rPr>
        <w:t xml:space="preserve"> как в саду, так и в подготовительных группах в школах.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Формируется потребность в обучении в школе. Для ребенка становится заветной мечтой поскорее стать учеником, иметь портфель и школьные принадлежности. Стремление к учебе выражается в его готовности посещать подготовительные курсы и находиться в обстановке, напоминающей школу.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4F79C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Для готовности </w:t>
      </w:r>
      <w:r w:rsidR="00C62922">
        <w:rPr>
          <w:rFonts w:ascii="Comic Sans MS" w:hAnsi="Comic Sans MS"/>
          <w:sz w:val="26"/>
          <w:szCs w:val="26"/>
        </w:rPr>
        <w:t>к школе так же важна сформирова</w:t>
      </w:r>
      <w:r w:rsidRPr="000B7E45">
        <w:rPr>
          <w:rFonts w:ascii="Comic Sans MS" w:hAnsi="Comic Sans MS"/>
          <w:sz w:val="26"/>
          <w:szCs w:val="26"/>
        </w:rPr>
        <w:t>н</w:t>
      </w:r>
      <w:r w:rsidR="00C62922">
        <w:rPr>
          <w:rFonts w:ascii="Comic Sans MS" w:hAnsi="Comic Sans MS"/>
          <w:sz w:val="26"/>
          <w:szCs w:val="26"/>
        </w:rPr>
        <w:t>н</w:t>
      </w:r>
      <w:r w:rsidRPr="000B7E45">
        <w:rPr>
          <w:rFonts w:ascii="Comic Sans MS" w:hAnsi="Comic Sans MS"/>
          <w:sz w:val="26"/>
          <w:szCs w:val="26"/>
        </w:rPr>
        <w:t xml:space="preserve">ость интеллектуальной и речевой сферы, произвольность поведения.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Продолжает формироваться </w:t>
      </w: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lastRenderedPageBreak/>
        <w:t>самооценка.</w:t>
      </w:r>
      <w:r w:rsidR="00C62922">
        <w:rPr>
          <w:rFonts w:ascii="Comic Sans MS" w:hAnsi="Comic Sans MS"/>
          <w:b/>
          <w:i/>
          <w:color w:val="00B050"/>
          <w:sz w:val="26"/>
          <w:szCs w:val="26"/>
        </w:rPr>
        <w:t xml:space="preserve"> </w:t>
      </w:r>
      <w:r w:rsidRPr="000B7E45">
        <w:rPr>
          <w:rFonts w:ascii="Comic Sans MS" w:hAnsi="Comic Sans MS"/>
          <w:sz w:val="26"/>
          <w:szCs w:val="26"/>
        </w:rPr>
        <w:t xml:space="preserve">Характер приобретает более устойчивые черты. Потребность в общении со сверстниками так же является одной из ведущих. В детском коллективе формируются мини-группы.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Игра</w:t>
      </w:r>
      <w:r w:rsidRPr="000B7E45">
        <w:rPr>
          <w:rFonts w:ascii="Comic Sans MS" w:hAnsi="Comic Sans MS"/>
          <w:sz w:val="26"/>
          <w:szCs w:val="26"/>
        </w:rPr>
        <w:t xml:space="preserve"> остаётся по-прежнему ведущей деятельностью, которая постепенно начинает отходить на второй план и учебная деятельность как ведущая занимает ее место.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 В 6-7 лет ребёнок должен уметь и знать:</w:t>
      </w:r>
    </w:p>
    <w:p w:rsidR="000B7E45" w:rsidRPr="000B7E45" w:rsidRDefault="000B7E45" w:rsidP="004F79CB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>Внимание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выполнять задание не отвлекаясь 15 минут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находить 5-6 различий между предметами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удерживать в поле зрения 8-10 предметов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выполнять самостоятельно быстро и правильно задание по предложенному образцу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копировать в точности узор или движение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DB12E3" w:rsidRDefault="00DB12E3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</w:p>
    <w:p w:rsidR="00DB12E3" w:rsidRDefault="00DB12E3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</w:p>
    <w:p w:rsidR="000B7E45" w:rsidRPr="00DD4C4E" w:rsidRDefault="000B7E45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lastRenderedPageBreak/>
        <w:t>Память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запоминать 6-8 картинок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запоминать 6-8 слов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рассказывать по памяти литературные произведения, стихи, содержание картины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 повторять в точности текст, состоящий из -4 предложений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DD4C4E" w:rsidRDefault="000B7E45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Мышление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определять последовательность событий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собирать разрезную картинку из 9-10 частей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находить и объяснять несоответствия в рисунках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находить лишний предмет, объяснять свой выбор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DD4C4E" w:rsidRDefault="000B7E45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Математика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числа в прямом и обратном порядке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соотносить цифру и число предметов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составлять и решать задачи в одно действие на сложение и вычитание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пользоваться арифметическими знаками действий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lastRenderedPageBreak/>
        <w:t xml:space="preserve"> - измерять длину предметов с помощью условной меры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ориентироваться на листе бумаги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определять время по часам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DD4C4E" w:rsidRDefault="000B7E45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Развитие речи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правильно произносить все звуки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определять место звука в слове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использовать в речи сложные предложения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составлять рассказы по сюжетным картинкам, из личного опыта состоящих из 6-7 предложений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составлять предложение из 5-6 слов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членить простые предложения на слова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делить слова на слоги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DD4C4E" w:rsidRDefault="000B7E45" w:rsidP="000B7E45">
      <w:pPr>
        <w:spacing w:after="0" w:line="240" w:lineRule="auto"/>
        <w:jc w:val="center"/>
        <w:rPr>
          <w:rFonts w:ascii="Comic Sans MS" w:hAnsi="Comic Sans MS"/>
          <w:b/>
          <w:i/>
          <w:color w:val="00B050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Развитие </w:t>
      </w: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мелкоймоторики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свободно владеть карандашом и кистью при разных приёмах  рисования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изображать в рисунке несколько предметов, объединяя их единым содержанием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штриховать и раскрашивать рисунки, </w:t>
      </w:r>
      <w:r w:rsidRPr="000B7E45">
        <w:rPr>
          <w:rFonts w:ascii="Comic Sans MS" w:hAnsi="Comic Sans MS"/>
          <w:sz w:val="26"/>
          <w:szCs w:val="26"/>
        </w:rPr>
        <w:lastRenderedPageBreak/>
        <w:t>не выходя за пределы контуров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ориентироваться в тетради в клетку и в линейку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передавать в рисунке точную форму предмета, пропорции, расположение частей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Ознакомление с </w:t>
      </w:r>
      <w:r w:rsidRPr="00DD4C4E">
        <w:rPr>
          <w:rFonts w:ascii="Comic Sans MS" w:hAnsi="Comic Sans MS"/>
          <w:b/>
          <w:i/>
          <w:color w:val="00B050"/>
          <w:sz w:val="26"/>
          <w:szCs w:val="26"/>
        </w:rPr>
        <w:t>окружающим миром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своё имя, фамилию, отчество, имена и отчество своих родителей,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родной город, свою страну, столицу родины,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последовательность времён года, частей суток, дней недели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весенние, летние, осенние и зимние месяцы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proofErr w:type="gramStart"/>
      <w:r w:rsidRPr="000B7E45">
        <w:rPr>
          <w:rFonts w:ascii="Comic Sans MS" w:hAnsi="Comic Sans MS"/>
          <w:sz w:val="26"/>
          <w:szCs w:val="26"/>
        </w:rPr>
        <w:t>- отличать хищных животных о травоядных, перелётных птиц от зимующих, садовые цветы от полевых, деревья от кустарников</w:t>
      </w:r>
      <w:proofErr w:type="gramEnd"/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 - называть явления природы, название нашей планеты</w:t>
      </w:r>
    </w:p>
    <w:p w:rsidR="000B7E45" w:rsidRDefault="000B7E45" w:rsidP="004F79CB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Default="004F79CB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1253490" cy="109728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56" cy="1103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0B7E45">
        <w:rPr>
          <w:rFonts w:ascii="Comic Sans MS" w:hAnsi="Comic Sans MS"/>
          <w:sz w:val="26"/>
          <w:szCs w:val="26"/>
        </w:rPr>
        <w:t xml:space="preserve">Негосударственное частное  дошкольное образовательное учреждение «Детский сад №97 ОАО «РЖД» </w:t>
      </w: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Pr="00786834" w:rsidRDefault="000E4CF5" w:rsidP="000E4CF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786834">
        <w:rPr>
          <w:rFonts w:ascii="Comic Sans MS" w:hAnsi="Comic Sans MS"/>
          <w:sz w:val="24"/>
          <w:szCs w:val="26"/>
        </w:rPr>
        <w:t>Памятка для родителей</w:t>
      </w:r>
    </w:p>
    <w:p w:rsidR="000E4CF5" w:rsidRPr="000B7E4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DD4C4E" w:rsidRDefault="00DD4C4E" w:rsidP="000B7E45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</w:p>
    <w:p w:rsidR="00DD4C4E" w:rsidRDefault="00DD4C4E" w:rsidP="000B7E45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</w:p>
    <w:p w:rsidR="000B7E45" w:rsidRPr="00786834" w:rsidRDefault="000B7E45" w:rsidP="000B7E45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786834">
        <w:rPr>
          <w:rFonts w:ascii="Monotype Corsiva" w:hAnsi="Monotype Corsiva"/>
          <w:b/>
          <w:color w:val="E36C0A" w:themeColor="accent6" w:themeShade="BF"/>
          <w:sz w:val="44"/>
          <w:szCs w:val="44"/>
        </w:rPr>
        <w:t xml:space="preserve">Развитие ребенка </w:t>
      </w:r>
    </w:p>
    <w:p w:rsidR="000B7E45" w:rsidRPr="00786834" w:rsidRDefault="000B7E45" w:rsidP="000B7E45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786834">
        <w:rPr>
          <w:rFonts w:ascii="Monotype Corsiva" w:hAnsi="Monotype Corsiva"/>
          <w:b/>
          <w:color w:val="E36C0A" w:themeColor="accent6" w:themeShade="BF"/>
          <w:sz w:val="44"/>
          <w:szCs w:val="44"/>
        </w:rPr>
        <w:t>6-7 лет</w:t>
      </w:r>
    </w:p>
    <w:p w:rsidR="000B7E45" w:rsidRPr="00DD4C4E" w:rsidRDefault="000B7E45" w:rsidP="000B7E45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B7E45" w:rsidRDefault="000B7E45" w:rsidP="00DD4C4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B7E45" w:rsidRPr="000B7E45" w:rsidRDefault="000B7E4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2084705" cy="2121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0E4CF5" w:rsidRDefault="000E4CF5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346916" w:rsidRPr="00FB0230" w:rsidRDefault="00346916" w:rsidP="000B7E45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346916" w:rsidRPr="00FB0230" w:rsidSect="00346916">
      <w:pgSz w:w="11906" w:h="16838"/>
      <w:pgMar w:top="851" w:right="424" w:bottom="1134" w:left="567" w:header="708" w:footer="708" w:gutter="0"/>
      <w:cols w:num="3" w:space="7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13"/>
    <w:rsid w:val="00053035"/>
    <w:rsid w:val="000B7E45"/>
    <w:rsid w:val="000E4CF5"/>
    <w:rsid w:val="000F00C0"/>
    <w:rsid w:val="0019019A"/>
    <w:rsid w:val="001A69D0"/>
    <w:rsid w:val="002020A3"/>
    <w:rsid w:val="00220478"/>
    <w:rsid w:val="002A297D"/>
    <w:rsid w:val="00346916"/>
    <w:rsid w:val="003C786D"/>
    <w:rsid w:val="003C7FD4"/>
    <w:rsid w:val="00422B7A"/>
    <w:rsid w:val="004459AF"/>
    <w:rsid w:val="00467F23"/>
    <w:rsid w:val="00471D8C"/>
    <w:rsid w:val="00484351"/>
    <w:rsid w:val="004F6E6A"/>
    <w:rsid w:val="004F79CB"/>
    <w:rsid w:val="00504504"/>
    <w:rsid w:val="00564501"/>
    <w:rsid w:val="00593029"/>
    <w:rsid w:val="005A12CB"/>
    <w:rsid w:val="005A173F"/>
    <w:rsid w:val="006201C5"/>
    <w:rsid w:val="00637487"/>
    <w:rsid w:val="006903ED"/>
    <w:rsid w:val="006F3935"/>
    <w:rsid w:val="00765C55"/>
    <w:rsid w:val="00786834"/>
    <w:rsid w:val="007E2CD9"/>
    <w:rsid w:val="00853E29"/>
    <w:rsid w:val="00886420"/>
    <w:rsid w:val="00906F24"/>
    <w:rsid w:val="00944C58"/>
    <w:rsid w:val="009909A8"/>
    <w:rsid w:val="009A26AD"/>
    <w:rsid w:val="009F375E"/>
    <w:rsid w:val="00A44916"/>
    <w:rsid w:val="00AC577E"/>
    <w:rsid w:val="00B11912"/>
    <w:rsid w:val="00B45484"/>
    <w:rsid w:val="00B606B6"/>
    <w:rsid w:val="00B70E31"/>
    <w:rsid w:val="00BA2740"/>
    <w:rsid w:val="00C11E65"/>
    <w:rsid w:val="00C268F8"/>
    <w:rsid w:val="00C62922"/>
    <w:rsid w:val="00CC75C5"/>
    <w:rsid w:val="00D211FD"/>
    <w:rsid w:val="00D36A26"/>
    <w:rsid w:val="00D6267E"/>
    <w:rsid w:val="00D87377"/>
    <w:rsid w:val="00DB12E3"/>
    <w:rsid w:val="00DD4C4E"/>
    <w:rsid w:val="00E806C5"/>
    <w:rsid w:val="00E846F4"/>
    <w:rsid w:val="00EC040E"/>
    <w:rsid w:val="00F11313"/>
    <w:rsid w:val="00F261E6"/>
    <w:rsid w:val="00FB0230"/>
    <w:rsid w:val="00FB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2015-04-13T13:39:00Z</dcterms:created>
  <dcterms:modified xsi:type="dcterms:W3CDTF">2015-04-20T08:28:00Z</dcterms:modified>
</cp:coreProperties>
</file>